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37" w:rsidRPr="00160037" w:rsidRDefault="00160037" w:rsidP="0016003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INTERACCIONES ENTRE LA CIENCIA Y LA TECNOLOGÍA EN LA SATISFACCIÓN DE NECESIDADES E INTERESES</w:t>
      </w:r>
    </w:p>
    <w:p w:rsidR="00160037" w:rsidRPr="00160037" w:rsidRDefault="00160037" w:rsidP="00160037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ES" w:eastAsia="es-ES"/>
        </w:rPr>
      </w:pPr>
    </w:p>
    <w:p w:rsidR="00160037" w:rsidRPr="00160037" w:rsidRDefault="00160037" w:rsidP="00160037">
      <w:pPr>
        <w:spacing w:after="0" w:line="274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Análisis crítico de argumentos poco fundamentados en torno a las causas de enfermedades microbianas.</w:t>
      </w:r>
    </w:p>
    <w:p w:rsidR="00160037" w:rsidRPr="00160037" w:rsidRDefault="00160037" w:rsidP="0016003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160037" w:rsidRPr="00160037" w:rsidRDefault="00160037" w:rsidP="00160037">
      <w:pPr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>APRENDIZAJE ESPERADO</w:t>
      </w:r>
    </w:p>
    <w:p w:rsidR="00160037" w:rsidRPr="00160037" w:rsidRDefault="00160037" w:rsidP="00160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Identifica, a partir de argumentos fundamentados científicamente, creencias o </w:t>
      </w:r>
      <w:r w:rsidRPr="00160037">
        <w:rPr>
          <w:rFonts w:ascii="Arial" w:eastAsia="Calibri" w:hAnsi="Arial" w:cs="Arial"/>
          <w:color w:val="000000"/>
          <w:sz w:val="24"/>
          <w:szCs w:val="24"/>
          <w:lang w:val="es-ES" w:eastAsia="es-ES"/>
        </w:rPr>
        <w:t>ideas</w:t>
      </w:r>
      <w:r w:rsidRPr="00160037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 xml:space="preserve"> falsas acerca de algunas enfermedades causadas por microorganismos.  </w:t>
      </w:r>
    </w:p>
    <w:p w:rsidR="00160037" w:rsidRPr="00160037" w:rsidRDefault="00160037" w:rsidP="00160037">
      <w:pPr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</w:p>
    <w:p w:rsidR="00160037" w:rsidRPr="00160037" w:rsidRDefault="00160037" w:rsidP="00160037">
      <w:pPr>
        <w:tabs>
          <w:tab w:val="left" w:pos="1701"/>
        </w:tabs>
        <w:spacing w:after="0" w:line="240" w:lineRule="auto"/>
        <w:ind w:left="1695" w:hanging="1695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/>
          <w:bCs/>
          <w:color w:val="000000"/>
          <w:sz w:val="24"/>
          <w:szCs w:val="24"/>
          <w:lang w:val="es-ES" w:eastAsia="es-ES"/>
        </w:rPr>
        <w:t>ACTIVIDAD 16</w:t>
      </w:r>
      <w:r w:rsidRPr="00160037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ab/>
      </w:r>
    </w:p>
    <w:p w:rsidR="00160037" w:rsidRPr="00160037" w:rsidRDefault="00160037" w:rsidP="00160037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</w:pPr>
      <w:r w:rsidRPr="00160037">
        <w:rPr>
          <w:rFonts w:ascii="Arial" w:eastAsia="Calibri" w:hAnsi="Arial" w:cs="Arial"/>
          <w:bCs/>
          <w:color w:val="000000"/>
          <w:sz w:val="24"/>
          <w:szCs w:val="24"/>
          <w:lang w:val="es-ES" w:eastAsia="es-ES"/>
        </w:rPr>
        <w:t>Trabajo en equipo: Investigar en diferentes fuentes de información acerca de las enfermedades infecciosas provocadas por microorganismos como virus y bacterias y completar el siguiente cuadro.</w:t>
      </w:r>
    </w:p>
    <w:p w:rsidR="00160037" w:rsidRPr="00160037" w:rsidRDefault="00160037" w:rsidP="00160037">
      <w:pPr>
        <w:tabs>
          <w:tab w:val="left" w:pos="1701"/>
        </w:tabs>
        <w:spacing w:after="0" w:line="240" w:lineRule="auto"/>
        <w:ind w:left="1695" w:hanging="1695"/>
        <w:rPr>
          <w:rFonts w:ascii="Arial" w:eastAsia="Calibri" w:hAnsi="Arial" w:cs="Arial"/>
          <w:color w:val="000000"/>
          <w:sz w:val="24"/>
          <w:szCs w:val="24"/>
          <w:lang w:val="es-ES" w:eastAsia="es-ES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402"/>
        <w:gridCol w:w="4678"/>
      </w:tblGrid>
      <w:tr w:rsidR="00160037" w:rsidRPr="00160037" w:rsidTr="008A37B3"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ENFERMEDAD</w:t>
            </w: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AGENTE PATÓGENO</w:t>
            </w: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SÍNTOMAS</w:t>
            </w: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ind w:left="-108" w:firstLine="108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Cólera</w:t>
            </w: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>Corynebacterium</w:t>
            </w:r>
            <w:proofErr w:type="spellEnd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>diphtheriae</w:t>
            </w:r>
            <w:proofErr w:type="spellEnd"/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Neumonía</w:t>
            </w: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Fiebre, cansancio, sudor nocturno, necrosis pulmonar</w:t>
            </w: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>Clostridium</w:t>
            </w:r>
            <w:proofErr w:type="spellEnd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>tetan</w:t>
            </w: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i</w:t>
            </w:r>
            <w:proofErr w:type="spellEnd"/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Fiebre, dolor intenso en articulaciones y músculos, inflamación de ganglios linfáticos y erupción ocasional en la piel</w:t>
            </w: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Gripe</w:t>
            </w: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Inflamación de hígado, fiebre, cansancio, nauseas, diarrea</w:t>
            </w: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160037">
              <w:rPr>
                <w:rFonts w:ascii="Arial" w:eastAsia="Calibri" w:hAnsi="Arial" w:cs="Arial"/>
                <w:bCs/>
                <w:i/>
                <w:color w:val="000000"/>
                <w:sz w:val="24"/>
                <w:szCs w:val="24"/>
                <w:lang w:val="es-ES" w:eastAsia="es-ES"/>
              </w:rPr>
              <w:t>Rubivirus</w:t>
            </w:r>
            <w:proofErr w:type="spellEnd"/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160037" w:rsidRPr="00160037" w:rsidTr="008A37B3">
        <w:trPr>
          <w:trHeight w:val="942"/>
        </w:trPr>
        <w:tc>
          <w:tcPr>
            <w:tcW w:w="1985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16003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  <w:t>Sarampión</w:t>
            </w:r>
          </w:p>
        </w:tc>
        <w:tc>
          <w:tcPr>
            <w:tcW w:w="3402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678" w:type="dxa"/>
            <w:vAlign w:val="center"/>
          </w:tcPr>
          <w:p w:rsidR="00160037" w:rsidRPr="00160037" w:rsidRDefault="00160037" w:rsidP="00160037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842C62" w:rsidRDefault="00842C62">
      <w:bookmarkStart w:id="0" w:name="_GoBack"/>
      <w:bookmarkEnd w:id="0"/>
    </w:p>
    <w:sectPr w:rsidR="00842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65219"/>
    <w:multiLevelType w:val="hybridMultilevel"/>
    <w:tmpl w:val="049E9FAA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37"/>
    <w:rsid w:val="00160037"/>
    <w:rsid w:val="008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BF16C-CC11-4E35-B94D-EEBF7FD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2016-10-26T15:50:00Z</dcterms:created>
  <dcterms:modified xsi:type="dcterms:W3CDTF">2016-10-26T15:52:00Z</dcterms:modified>
</cp:coreProperties>
</file>